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61" w:rsidRPr="00CC00AF" w:rsidRDefault="00CC00AF" w:rsidP="00CC00AF">
      <w:pPr>
        <w:jc w:val="center"/>
        <w:rPr>
          <w:rFonts w:ascii="Times New Roman" w:hAnsi="Times New Roman" w:cs="Times New Roman"/>
          <w:sz w:val="24"/>
          <w:szCs w:val="24"/>
        </w:rPr>
      </w:pPr>
      <w:r w:rsidRPr="00CC00AF">
        <w:rPr>
          <w:rFonts w:ascii="Times New Roman" w:hAnsi="Times New Roman" w:cs="Times New Roman"/>
          <w:sz w:val="24"/>
          <w:szCs w:val="24"/>
        </w:rPr>
        <w:t>О сроках ожидания предоставления платных медицинских услуг</w:t>
      </w:r>
    </w:p>
    <w:p w:rsidR="00CC00AF" w:rsidRPr="00CC00AF" w:rsidRDefault="00CC00AF" w:rsidP="00CC00AF">
      <w:pPr>
        <w:rPr>
          <w:rFonts w:ascii="Times New Roman" w:hAnsi="Times New Roman" w:cs="Times New Roman"/>
          <w:sz w:val="24"/>
          <w:szCs w:val="24"/>
        </w:rPr>
      </w:pPr>
    </w:p>
    <w:p w:rsidR="00CC00AF" w:rsidRPr="00CC00AF" w:rsidRDefault="00CC00AF" w:rsidP="00CC00AF">
      <w:pPr>
        <w:rPr>
          <w:rFonts w:ascii="Times New Roman" w:hAnsi="Times New Roman" w:cs="Times New Roman"/>
          <w:sz w:val="24"/>
          <w:szCs w:val="24"/>
        </w:rPr>
      </w:pPr>
      <w:r w:rsidRPr="00CC00AF">
        <w:rPr>
          <w:rFonts w:ascii="Times New Roman" w:hAnsi="Times New Roman" w:cs="Times New Roman"/>
          <w:sz w:val="24"/>
          <w:szCs w:val="24"/>
        </w:rPr>
        <w:t>Сроки ожидания могут быть различны</w:t>
      </w:r>
      <w:r>
        <w:rPr>
          <w:rFonts w:ascii="Times New Roman" w:hAnsi="Times New Roman" w:cs="Times New Roman"/>
          <w:sz w:val="24"/>
          <w:szCs w:val="24"/>
        </w:rPr>
        <w:t xml:space="preserve">, в зависимости от клинической ситуации пациента, устанавливаются лечащим врачом, при непосредственном обращении в клинику и в среднем составляют 6 месяцев. </w:t>
      </w:r>
    </w:p>
    <w:sectPr w:rsidR="00CC00AF" w:rsidRPr="00CC00AF" w:rsidSect="00623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CC00AF"/>
    <w:rsid w:val="0062380A"/>
    <w:rsid w:val="00AA0F58"/>
    <w:rsid w:val="00CC00AF"/>
    <w:rsid w:val="00E5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2024-01-14T16:51:00Z</dcterms:created>
  <dcterms:modified xsi:type="dcterms:W3CDTF">2024-01-14T16:54:00Z</dcterms:modified>
</cp:coreProperties>
</file>